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(dd/mm/yyyy)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:rsidTr="0069158B">
        <w:trPr>
          <w:jc w:val="center"/>
        </w:trPr>
        <w:tc>
          <w:tcPr>
            <w:tcW w:w="5040" w:type="dxa"/>
          </w:tcPr>
          <w:p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69158B">
            <w:pPr>
              <w:pStyle w:val="Formtext"/>
            </w:pPr>
            <w:r>
              <w:t>Previous # of  visits</w:t>
            </w:r>
          </w:p>
          <w:p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4" w:rsidRDefault="00FE2274" w:rsidP="006E62BD">
      <w:pPr>
        <w:spacing w:after="0" w:line="240" w:lineRule="auto"/>
      </w:pPr>
      <w:r>
        <w:separator/>
      </w:r>
    </w:p>
  </w:endnote>
  <w:endnote w:type="continuationSeparator" w:id="0">
    <w:p w:rsidR="00FE2274" w:rsidRDefault="00FE2274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Pr="00D85376" w:rsidRDefault="00D85376" w:rsidP="00707F75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15B2B" w:rsidRPr="003A3B73">
      <w:rPr>
        <w:b/>
        <w:bCs/>
        <w:sz w:val="16"/>
        <w:szCs w:val="16"/>
      </w:rPr>
      <w:fldChar w:fldCharType="separate"/>
    </w:r>
    <w:r w:rsidR="0079103C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15B2B" w:rsidRPr="003A3B73">
      <w:rPr>
        <w:b/>
        <w:bCs/>
        <w:sz w:val="16"/>
        <w:szCs w:val="16"/>
      </w:rPr>
      <w:fldChar w:fldCharType="separate"/>
    </w:r>
    <w:r w:rsidR="0079103C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>
      <w:rPr>
        <w:sz w:val="16"/>
        <w:szCs w:val="16"/>
      </w:rPr>
      <w:t xml:space="preserve">Please send scanned copy to </w:t>
    </w:r>
    <w:hyperlink r:id="rId1" w:history="1">
      <w:r w:rsidR="00C15AE0" w:rsidRPr="00FC0E5B">
        <w:rPr>
          <w:rStyle w:val="Hyperlink"/>
          <w:sz w:val="16"/>
          <w:szCs w:val="16"/>
        </w:rPr>
        <w:t>EJSP-students@ksu.edu.sa</w:t>
      </w:r>
    </w:hyperlink>
    <w:r w:rsidR="00C15AE0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B193E">
      <w:rPr>
        <w:sz w:val="16"/>
        <w:szCs w:val="16"/>
      </w:rPr>
      <w:t xml:space="preserve"> </w:t>
    </w:r>
    <w:r w:rsidR="00707F75">
      <w:rPr>
        <w:sz w:val="16"/>
        <w:szCs w:val="16"/>
      </w:rPr>
      <w:t>Sept.</w:t>
    </w:r>
    <w:r w:rsidR="000C657D">
      <w:rPr>
        <w:sz w:val="16"/>
        <w:szCs w:val="16"/>
      </w:rPr>
      <w:t>/</w:t>
    </w:r>
    <w:r w:rsidR="00707F75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4" w:rsidRDefault="00FE2274" w:rsidP="006E62BD">
      <w:pPr>
        <w:spacing w:after="0" w:line="240" w:lineRule="auto"/>
      </w:pPr>
      <w:r>
        <w:separator/>
      </w:r>
    </w:p>
  </w:footnote>
  <w:footnote w:type="continuationSeparator" w:id="0">
    <w:p w:rsidR="00FE2274" w:rsidRDefault="00FE2274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707F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707F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bookmarkStart w:id="0" w:name="_GoBack"/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44963" cy="57448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963" cy="57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81722"/>
    <w:rsid w:val="00494812"/>
    <w:rsid w:val="004D4187"/>
    <w:rsid w:val="004E3D25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E62BD"/>
    <w:rsid w:val="00707F75"/>
    <w:rsid w:val="00736760"/>
    <w:rsid w:val="00780529"/>
    <w:rsid w:val="0079103C"/>
    <w:rsid w:val="007A20D5"/>
    <w:rsid w:val="007A464D"/>
    <w:rsid w:val="007A61A9"/>
    <w:rsid w:val="007B110D"/>
    <w:rsid w:val="007E26EA"/>
    <w:rsid w:val="00807593"/>
    <w:rsid w:val="00835F54"/>
    <w:rsid w:val="008377FB"/>
    <w:rsid w:val="008606F8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15AE0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5B2B"/>
    <w:rsid w:val="00F22085"/>
    <w:rsid w:val="00F624C5"/>
    <w:rsid w:val="00FB505A"/>
    <w:rsid w:val="00FB557A"/>
    <w:rsid w:val="00FE2274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3BC0-9816-421A-9258-30708FDD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E2692-027E-4D56-B230-8F0E3655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Almugren</cp:lastModifiedBy>
  <cp:revision>2</cp:revision>
  <dcterms:created xsi:type="dcterms:W3CDTF">2016-05-23T10:07:00Z</dcterms:created>
  <dcterms:modified xsi:type="dcterms:W3CDTF">2016-05-23T10:07:00Z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